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73FD" w14:textId="3881906E" w:rsidR="00B9631D" w:rsidRDefault="0082262F" w:rsidP="009E59C8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9E59C8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 xml:space="preserve">ACTA PRIMERA SESION </w:t>
      </w:r>
      <w:r w:rsidR="00490F9E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ESTRAO</w:t>
      </w:r>
      <w:r w:rsidRPr="009E59C8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RDINARIA DEL CONSEJO DE LA SOCIEDAD CIVIL DEL SERVICIO NACIONAL DE MIGRACIONES</w:t>
      </w:r>
    </w:p>
    <w:p w14:paraId="31035D1B" w14:textId="77777777" w:rsidR="009E59C8" w:rsidRPr="009E59C8" w:rsidRDefault="009E59C8" w:rsidP="009E59C8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2"/>
        <w:gridCol w:w="1843"/>
        <w:gridCol w:w="1985"/>
        <w:gridCol w:w="3588"/>
      </w:tblGrid>
      <w:tr w:rsidR="00B9631D" w:rsidRPr="009E59C8" w14:paraId="317981A7" w14:textId="77777777" w:rsidTr="00173A7E">
        <w:tc>
          <w:tcPr>
            <w:tcW w:w="800" w:type="pct"/>
            <w:vAlign w:val="center"/>
          </w:tcPr>
          <w:p w14:paraId="31F41F75" w14:textId="554D53E8" w:rsidR="00B9631D" w:rsidRPr="009E59C8" w:rsidRDefault="00B9631D" w:rsidP="00173A7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1044" w:type="pct"/>
            <w:vAlign w:val="center"/>
          </w:tcPr>
          <w:p w14:paraId="7D678B31" w14:textId="1D687FA0" w:rsidR="00B9631D" w:rsidRPr="009E59C8" w:rsidRDefault="00490F9E" w:rsidP="00173A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634925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7F4360" w:rsidRPr="009E59C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3D056E">
              <w:rPr>
                <w:rFonts w:asciiTheme="majorHAnsi" w:hAnsiTheme="majorHAnsi" w:cstheme="majorHAnsi"/>
                <w:sz w:val="22"/>
                <w:szCs w:val="22"/>
              </w:rPr>
              <w:t xml:space="preserve"> 0</w:t>
            </w:r>
            <w:r w:rsidR="0063492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3D056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F4360" w:rsidRPr="009E59C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3D056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F4360" w:rsidRPr="009E59C8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634925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24" w:type="pct"/>
            <w:vAlign w:val="center"/>
          </w:tcPr>
          <w:p w14:paraId="0853BFC7" w14:textId="47077240" w:rsidR="00B9631D" w:rsidRPr="009E59C8" w:rsidRDefault="00B9631D" w:rsidP="00173A7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Lugar</w:t>
            </w:r>
          </w:p>
        </w:tc>
        <w:tc>
          <w:tcPr>
            <w:tcW w:w="2032" w:type="pct"/>
            <w:vAlign w:val="center"/>
          </w:tcPr>
          <w:p w14:paraId="40832F53" w14:textId="77777777" w:rsidR="00173A7E" w:rsidRPr="009E59C8" w:rsidRDefault="007F4360" w:rsidP="00173A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sz w:val="22"/>
                <w:szCs w:val="22"/>
              </w:rPr>
              <w:t>Formato híbrido</w:t>
            </w:r>
          </w:p>
          <w:p w14:paraId="0FF0FB34" w14:textId="784D1748" w:rsidR="00B9631D" w:rsidRPr="009E59C8" w:rsidRDefault="007F4360" w:rsidP="00173A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sz w:val="22"/>
                <w:szCs w:val="22"/>
              </w:rPr>
              <w:t xml:space="preserve"> (San Antonio 580 y conexión a través de </w:t>
            </w:r>
            <w:r w:rsidR="00173A7E" w:rsidRPr="009E59C8">
              <w:rPr>
                <w:rFonts w:asciiTheme="majorHAnsi" w:hAnsiTheme="majorHAnsi" w:cstheme="majorHAnsi"/>
                <w:sz w:val="22"/>
                <w:szCs w:val="22"/>
              </w:rPr>
              <w:t xml:space="preserve">plataforma </w:t>
            </w:r>
            <w:r w:rsidRPr="009E59C8">
              <w:rPr>
                <w:rFonts w:asciiTheme="majorHAnsi" w:hAnsiTheme="majorHAnsi" w:cstheme="majorHAnsi"/>
                <w:sz w:val="22"/>
                <w:szCs w:val="22"/>
              </w:rPr>
              <w:t>MEET)</w:t>
            </w:r>
          </w:p>
        </w:tc>
      </w:tr>
      <w:tr w:rsidR="00B9631D" w:rsidRPr="009E59C8" w14:paraId="69B53295" w14:textId="77777777" w:rsidTr="0082262F">
        <w:trPr>
          <w:trHeight w:val="504"/>
        </w:trPr>
        <w:tc>
          <w:tcPr>
            <w:tcW w:w="800" w:type="pct"/>
            <w:vAlign w:val="center"/>
          </w:tcPr>
          <w:p w14:paraId="1D6FC155" w14:textId="1C6CA284" w:rsidR="00B9631D" w:rsidRPr="009E59C8" w:rsidRDefault="00B9631D" w:rsidP="00173A7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Hora  inicio</w:t>
            </w:r>
          </w:p>
        </w:tc>
        <w:tc>
          <w:tcPr>
            <w:tcW w:w="1044" w:type="pct"/>
            <w:vAlign w:val="center"/>
          </w:tcPr>
          <w:p w14:paraId="63588F4D" w14:textId="241289F1" w:rsidR="00B9631D" w:rsidRPr="009E59C8" w:rsidRDefault="007F4360" w:rsidP="00173A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sz w:val="22"/>
                <w:szCs w:val="22"/>
              </w:rPr>
              <w:t>15:1</w:t>
            </w:r>
            <w:r w:rsidR="002A5DE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24" w:type="pct"/>
            <w:vAlign w:val="center"/>
          </w:tcPr>
          <w:p w14:paraId="577E6A5E" w14:textId="6BD4C6AA" w:rsidR="00B9631D" w:rsidRPr="009E59C8" w:rsidRDefault="00B9631D" w:rsidP="00173A7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Hora término</w:t>
            </w:r>
          </w:p>
        </w:tc>
        <w:tc>
          <w:tcPr>
            <w:tcW w:w="2032" w:type="pct"/>
            <w:vAlign w:val="center"/>
          </w:tcPr>
          <w:p w14:paraId="27C3797B" w14:textId="60FB4179" w:rsidR="00B9631D" w:rsidRPr="009E59C8" w:rsidRDefault="002A5DEF" w:rsidP="00173A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17:20</w:t>
            </w:r>
          </w:p>
        </w:tc>
      </w:tr>
    </w:tbl>
    <w:p w14:paraId="04FB262C" w14:textId="2799313E" w:rsidR="00B9631D" w:rsidRPr="009E59C8" w:rsidRDefault="00B9631D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151"/>
        <w:gridCol w:w="2156"/>
        <w:gridCol w:w="2052"/>
        <w:gridCol w:w="2052"/>
      </w:tblGrid>
      <w:tr w:rsidR="00173A7E" w:rsidRPr="009E59C8" w14:paraId="3DDD5021" w14:textId="49832069" w:rsidTr="00327F75">
        <w:trPr>
          <w:trHeight w:val="57"/>
        </w:trPr>
        <w:tc>
          <w:tcPr>
            <w:tcW w:w="5000" w:type="pct"/>
            <w:gridSpan w:val="5"/>
          </w:tcPr>
          <w:p w14:paraId="5CD6F762" w14:textId="70EBCB3E" w:rsidR="00173A7E" w:rsidRPr="009E59C8" w:rsidRDefault="00173A7E" w:rsidP="006A37D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  <w:t>Asistentes</w:t>
            </w:r>
          </w:p>
        </w:tc>
      </w:tr>
      <w:tr w:rsidR="007F4360" w:rsidRPr="009E59C8" w14:paraId="175D1EB2" w14:textId="1946D639" w:rsidTr="003D056E">
        <w:trPr>
          <w:trHeight w:val="57"/>
        </w:trPr>
        <w:tc>
          <w:tcPr>
            <w:tcW w:w="237" w:type="pct"/>
          </w:tcPr>
          <w:p w14:paraId="77FB7099" w14:textId="77777777" w:rsidR="007F4360" w:rsidRPr="009E59C8" w:rsidRDefault="007F4360" w:rsidP="006A37D2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439" w:type="pct"/>
            <w:gridSpan w:val="2"/>
            <w:shd w:val="clear" w:color="auto" w:fill="auto"/>
            <w:noWrap/>
          </w:tcPr>
          <w:p w14:paraId="041B84C3" w14:textId="77777777" w:rsidR="007F4360" w:rsidRPr="009E59C8" w:rsidRDefault="007F4360" w:rsidP="006A37D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  <w:t>Consejera/o</w:t>
            </w:r>
          </w:p>
        </w:tc>
        <w:tc>
          <w:tcPr>
            <w:tcW w:w="2324" w:type="pct"/>
            <w:gridSpan w:val="2"/>
          </w:tcPr>
          <w:p w14:paraId="2EC0E4F6" w14:textId="77777777" w:rsidR="007F4360" w:rsidRPr="009E59C8" w:rsidRDefault="007F4360" w:rsidP="006A37D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  <w:t>Organización</w:t>
            </w:r>
          </w:p>
        </w:tc>
      </w:tr>
      <w:tr w:rsidR="00634925" w:rsidRPr="009E59C8" w14:paraId="1FF279B4" w14:textId="678A2985" w:rsidTr="003D056E">
        <w:trPr>
          <w:trHeight w:val="300"/>
        </w:trPr>
        <w:tc>
          <w:tcPr>
            <w:tcW w:w="237" w:type="pct"/>
            <w:vAlign w:val="center"/>
          </w:tcPr>
          <w:p w14:paraId="6A6F51C0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4BA030B4" w14:textId="64D9B2A6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Carolina Jacqueline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5B795031" w14:textId="0EA77229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Pinto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Balesain</w:t>
            </w:r>
            <w:proofErr w:type="spellEnd"/>
          </w:p>
        </w:tc>
        <w:tc>
          <w:tcPr>
            <w:tcW w:w="2324" w:type="pct"/>
            <w:gridSpan w:val="2"/>
            <w:vAlign w:val="center"/>
          </w:tcPr>
          <w:p w14:paraId="04477449" w14:textId="48D338EE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Universidad de Viña del Mar</w:t>
            </w:r>
          </w:p>
        </w:tc>
      </w:tr>
      <w:tr w:rsidR="00634925" w:rsidRPr="009E59C8" w14:paraId="268C6FC4" w14:textId="3A0DFF4D" w:rsidTr="003D056E">
        <w:trPr>
          <w:trHeight w:val="300"/>
        </w:trPr>
        <w:tc>
          <w:tcPr>
            <w:tcW w:w="237" w:type="pct"/>
            <w:vAlign w:val="center"/>
          </w:tcPr>
          <w:p w14:paraId="3433BD71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3FF763BB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Neida Josefina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10B9C1F2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Colmenares Mejía</w:t>
            </w:r>
          </w:p>
        </w:tc>
        <w:tc>
          <w:tcPr>
            <w:tcW w:w="2324" w:type="pct"/>
            <w:gridSpan w:val="2"/>
            <w:vAlign w:val="center"/>
          </w:tcPr>
          <w:p w14:paraId="06915EBC" w14:textId="0A759394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Universidad Central. </w:t>
            </w: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Fac</w:t>
            </w:r>
            <w:proofErr w:type="spellEnd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. de Economía, Gobierno y Com.</w:t>
            </w:r>
          </w:p>
        </w:tc>
      </w:tr>
      <w:tr w:rsidR="00634925" w:rsidRPr="009E59C8" w14:paraId="1EC90729" w14:textId="3E085F14" w:rsidTr="003D056E">
        <w:trPr>
          <w:trHeight w:val="300"/>
        </w:trPr>
        <w:tc>
          <w:tcPr>
            <w:tcW w:w="237" w:type="pct"/>
            <w:vAlign w:val="center"/>
          </w:tcPr>
          <w:p w14:paraId="74A88A51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00CF36A6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Danilsa</w:t>
            </w:r>
            <w:proofErr w:type="spellEnd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 Esther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28701D1A" w14:textId="4E9F84BF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Granados De Díaz</w:t>
            </w:r>
          </w:p>
        </w:tc>
        <w:tc>
          <w:tcPr>
            <w:tcW w:w="2324" w:type="pct"/>
            <w:gridSpan w:val="2"/>
            <w:vAlign w:val="center"/>
          </w:tcPr>
          <w:p w14:paraId="12FA2C96" w14:textId="5BAB41B9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Corporación de Inmigrantes Unidos Los Lagos</w:t>
            </w:r>
          </w:p>
        </w:tc>
      </w:tr>
      <w:tr w:rsidR="00634925" w:rsidRPr="009E59C8" w14:paraId="3B4D3C5E" w14:textId="0D1D50BA" w:rsidTr="003D056E">
        <w:trPr>
          <w:trHeight w:val="300"/>
        </w:trPr>
        <w:tc>
          <w:tcPr>
            <w:tcW w:w="237" w:type="pct"/>
            <w:vAlign w:val="center"/>
          </w:tcPr>
          <w:p w14:paraId="21247EF2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4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1026D598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Roberto Antonio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3CDCED3A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Delgado Gil</w:t>
            </w:r>
          </w:p>
        </w:tc>
        <w:tc>
          <w:tcPr>
            <w:tcW w:w="2324" w:type="pct"/>
            <w:gridSpan w:val="2"/>
            <w:vAlign w:val="center"/>
          </w:tcPr>
          <w:p w14:paraId="5D9A400C" w14:textId="54052F72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Asoc</w:t>
            </w:r>
            <w:proofErr w:type="spellEnd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. para la Integración de Personas en </w:t>
            </w: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Mov</w:t>
            </w:r>
            <w:proofErr w:type="spellEnd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. Humana </w:t>
            </w: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OrientaMigra</w:t>
            </w:r>
            <w:proofErr w:type="spellEnd"/>
          </w:p>
        </w:tc>
      </w:tr>
      <w:tr w:rsidR="00634925" w:rsidRPr="009E59C8" w14:paraId="0C68BF08" w14:textId="1EB794C6" w:rsidTr="003D056E">
        <w:trPr>
          <w:trHeight w:val="300"/>
        </w:trPr>
        <w:tc>
          <w:tcPr>
            <w:tcW w:w="237" w:type="pct"/>
            <w:vAlign w:val="center"/>
          </w:tcPr>
          <w:p w14:paraId="1D11B134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5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4AC7C8AB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Julián Andrés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6D6A2B79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Florez</w:t>
            </w:r>
            <w:proofErr w:type="spellEnd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 Vega</w:t>
            </w:r>
          </w:p>
        </w:tc>
        <w:tc>
          <w:tcPr>
            <w:tcW w:w="2324" w:type="pct"/>
            <w:gridSpan w:val="2"/>
            <w:vAlign w:val="center"/>
          </w:tcPr>
          <w:p w14:paraId="1D12BB9E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Federación Mesa Nacional Migrantes y Refugiados (FENAMIR)</w:t>
            </w:r>
          </w:p>
        </w:tc>
      </w:tr>
      <w:tr w:rsidR="00634925" w:rsidRPr="009E59C8" w14:paraId="0A50A843" w14:textId="5A746B3D" w:rsidTr="003D056E">
        <w:trPr>
          <w:trHeight w:val="300"/>
        </w:trPr>
        <w:tc>
          <w:tcPr>
            <w:tcW w:w="237" w:type="pct"/>
            <w:vAlign w:val="center"/>
          </w:tcPr>
          <w:p w14:paraId="2975444A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6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12C98F12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María Espíritu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59826441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Jiménez Fernández</w:t>
            </w:r>
          </w:p>
        </w:tc>
        <w:tc>
          <w:tcPr>
            <w:tcW w:w="2324" w:type="pct"/>
            <w:gridSpan w:val="2"/>
            <w:vAlign w:val="center"/>
          </w:tcPr>
          <w:p w14:paraId="7422709C" w14:textId="65FA0F10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ONG Solidaridad Activa</w:t>
            </w:r>
          </w:p>
        </w:tc>
      </w:tr>
      <w:tr w:rsidR="00634925" w:rsidRPr="009E59C8" w14:paraId="4064753E" w14:textId="05BA3CEE" w:rsidTr="003D056E">
        <w:trPr>
          <w:trHeight w:val="300"/>
        </w:trPr>
        <w:tc>
          <w:tcPr>
            <w:tcW w:w="237" w:type="pct"/>
            <w:vAlign w:val="center"/>
          </w:tcPr>
          <w:p w14:paraId="5353CB6F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50B04AE6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Lisandro José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163630C6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Lizardo</w:t>
            </w:r>
          </w:p>
        </w:tc>
        <w:tc>
          <w:tcPr>
            <w:tcW w:w="2324" w:type="pct"/>
            <w:gridSpan w:val="2"/>
            <w:vAlign w:val="center"/>
          </w:tcPr>
          <w:p w14:paraId="080EFE01" w14:textId="4520D32C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Consejo Intercultural Santa Cruz</w:t>
            </w:r>
          </w:p>
        </w:tc>
      </w:tr>
      <w:tr w:rsidR="00634925" w:rsidRPr="009E59C8" w14:paraId="234C0A25" w14:textId="6CB39B3C" w:rsidTr="003D056E">
        <w:trPr>
          <w:trHeight w:val="300"/>
        </w:trPr>
        <w:tc>
          <w:tcPr>
            <w:tcW w:w="237" w:type="pct"/>
            <w:vAlign w:val="center"/>
          </w:tcPr>
          <w:p w14:paraId="68F28FC8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8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3C82D7B4" w14:textId="34F38840" w:rsidR="00634925" w:rsidRPr="00490F9E" w:rsidRDefault="00634925" w:rsidP="0063492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Mary Ana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0299EB63" w14:textId="7DBEE034" w:rsidR="00634925" w:rsidRPr="00490F9E" w:rsidRDefault="00634925" w:rsidP="0063492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proofErr w:type="gram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Montesinos  Rivero</w:t>
            </w:r>
            <w:proofErr w:type="gramEnd"/>
          </w:p>
        </w:tc>
        <w:tc>
          <w:tcPr>
            <w:tcW w:w="2324" w:type="pct"/>
            <w:gridSpan w:val="2"/>
            <w:vAlign w:val="center"/>
          </w:tcPr>
          <w:p w14:paraId="0C23705C" w14:textId="1EAC2CBE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ONG Proyecto Tepuy</w:t>
            </w:r>
          </w:p>
        </w:tc>
      </w:tr>
      <w:tr w:rsidR="00634925" w:rsidRPr="009E59C8" w14:paraId="34A1AEDA" w14:textId="4A6EAA90" w:rsidTr="003D056E">
        <w:trPr>
          <w:trHeight w:val="300"/>
        </w:trPr>
        <w:tc>
          <w:tcPr>
            <w:tcW w:w="237" w:type="pct"/>
            <w:vAlign w:val="center"/>
          </w:tcPr>
          <w:p w14:paraId="372DE39E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9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7681E462" w14:textId="4E3D469F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Daniel Esteban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70238872" w14:textId="1FCB142F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Ortega Cadena</w:t>
            </w:r>
          </w:p>
        </w:tc>
        <w:tc>
          <w:tcPr>
            <w:tcW w:w="2324" w:type="pct"/>
            <w:gridSpan w:val="2"/>
            <w:vAlign w:val="center"/>
          </w:tcPr>
          <w:p w14:paraId="2BC8A4C9" w14:textId="4CD2216C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Instituto Católico Chile de las Migraciones (INCAMI)</w:t>
            </w:r>
          </w:p>
        </w:tc>
      </w:tr>
      <w:tr w:rsidR="00634925" w:rsidRPr="009E59C8" w14:paraId="211CA15A" w14:textId="0AFB149D" w:rsidTr="003D056E">
        <w:trPr>
          <w:trHeight w:val="300"/>
        </w:trPr>
        <w:tc>
          <w:tcPr>
            <w:tcW w:w="237" w:type="pct"/>
            <w:vAlign w:val="center"/>
          </w:tcPr>
          <w:p w14:paraId="39BD9E7D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10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3A75EB37" w14:textId="3458F79D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Juan Carlos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58CD7399" w14:textId="54201188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Pérez Jerez</w:t>
            </w:r>
          </w:p>
        </w:tc>
        <w:tc>
          <w:tcPr>
            <w:tcW w:w="2324" w:type="pct"/>
            <w:gridSpan w:val="2"/>
            <w:vAlign w:val="center"/>
          </w:tcPr>
          <w:p w14:paraId="7ABA1874" w14:textId="6D4D83E4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Coordinadora Nacional de Inmigrantes Chile</w:t>
            </w:r>
          </w:p>
        </w:tc>
      </w:tr>
      <w:tr w:rsidR="00634925" w:rsidRPr="009E59C8" w14:paraId="27B423E0" w14:textId="4216CA64" w:rsidTr="003D056E">
        <w:trPr>
          <w:trHeight w:val="300"/>
        </w:trPr>
        <w:tc>
          <w:tcPr>
            <w:tcW w:w="237" w:type="pct"/>
            <w:vAlign w:val="center"/>
          </w:tcPr>
          <w:p w14:paraId="6266D050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11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1D526601" w14:textId="51C9BAD6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Jenniffer</w:t>
            </w:r>
            <w:proofErr w:type="spellEnd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 Cristina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7D1FFF23" w14:textId="43118B12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Piña Molina</w:t>
            </w:r>
          </w:p>
        </w:tc>
        <w:tc>
          <w:tcPr>
            <w:tcW w:w="2324" w:type="pct"/>
            <w:gridSpan w:val="2"/>
            <w:vAlign w:val="center"/>
          </w:tcPr>
          <w:p w14:paraId="45FEF3C1" w14:textId="1310F786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Brigada Migrante Feminista</w:t>
            </w:r>
          </w:p>
        </w:tc>
      </w:tr>
      <w:tr w:rsidR="00634925" w:rsidRPr="009E59C8" w14:paraId="47543092" w14:textId="00E1137B" w:rsidTr="003D056E">
        <w:trPr>
          <w:trHeight w:val="300"/>
        </w:trPr>
        <w:tc>
          <w:tcPr>
            <w:tcW w:w="237" w:type="pct"/>
            <w:vAlign w:val="center"/>
          </w:tcPr>
          <w:p w14:paraId="44D11327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12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23D8A3A6" w14:textId="0CF49C2F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490F9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Iván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490AE109" w14:textId="1F187C03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490F9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Riascos Consuegra</w:t>
            </w:r>
          </w:p>
        </w:tc>
        <w:tc>
          <w:tcPr>
            <w:tcW w:w="2324" w:type="pct"/>
            <w:gridSpan w:val="2"/>
            <w:vAlign w:val="center"/>
          </w:tcPr>
          <w:p w14:paraId="49EC456F" w14:textId="095A36C4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Fundación </w:t>
            </w: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RedMigrantes</w:t>
            </w:r>
            <w:proofErr w:type="spellEnd"/>
          </w:p>
        </w:tc>
      </w:tr>
      <w:tr w:rsidR="00634925" w:rsidRPr="009E59C8" w14:paraId="1A8AF15C" w14:textId="1DA03666" w:rsidTr="003D056E">
        <w:trPr>
          <w:trHeight w:val="300"/>
        </w:trPr>
        <w:tc>
          <w:tcPr>
            <w:tcW w:w="237" w:type="pct"/>
            <w:vAlign w:val="center"/>
          </w:tcPr>
          <w:p w14:paraId="03D82F61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bookmarkStart w:id="0" w:name="_Hlk126056582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13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179E43A7" w14:textId="64F3AF1A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Mao Francisco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2D9625FA" w14:textId="73917799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Santiago Montoya</w:t>
            </w:r>
          </w:p>
        </w:tc>
        <w:tc>
          <w:tcPr>
            <w:tcW w:w="2324" w:type="pct"/>
            <w:gridSpan w:val="2"/>
            <w:vAlign w:val="center"/>
          </w:tcPr>
          <w:p w14:paraId="2F625188" w14:textId="2EA60BCA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Fundación Centro de Orientación Migratoria</w:t>
            </w:r>
          </w:p>
        </w:tc>
      </w:tr>
      <w:bookmarkEnd w:id="0"/>
      <w:tr w:rsidR="00634925" w:rsidRPr="009E59C8" w14:paraId="4F9E447A" w14:textId="704DC5B9" w:rsidTr="003D056E">
        <w:trPr>
          <w:trHeight w:val="300"/>
        </w:trPr>
        <w:tc>
          <w:tcPr>
            <w:tcW w:w="237" w:type="pct"/>
            <w:vAlign w:val="center"/>
          </w:tcPr>
          <w:p w14:paraId="5F5A1223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14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1D76C001" w14:textId="331F0ABE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Waleska 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6FB0A06E" w14:textId="48EBE401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Ureta Cañas</w:t>
            </w:r>
          </w:p>
        </w:tc>
        <w:tc>
          <w:tcPr>
            <w:tcW w:w="2324" w:type="pct"/>
            <w:gridSpan w:val="2"/>
            <w:vAlign w:val="center"/>
          </w:tcPr>
          <w:p w14:paraId="4BAE7836" w14:textId="1C96D10F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Fundación Servicio Jesuita a Migrantes</w:t>
            </w:r>
          </w:p>
        </w:tc>
      </w:tr>
      <w:tr w:rsidR="00634925" w:rsidRPr="009E59C8" w14:paraId="0642E174" w14:textId="1423EF3F" w:rsidTr="003D056E">
        <w:trPr>
          <w:trHeight w:val="300"/>
        </w:trPr>
        <w:tc>
          <w:tcPr>
            <w:tcW w:w="237" w:type="pct"/>
            <w:vAlign w:val="center"/>
          </w:tcPr>
          <w:p w14:paraId="05B5E54C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15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2E2A5A72" w14:textId="60DEE5FE" w:rsidR="00634925" w:rsidRPr="00490F9E" w:rsidRDefault="00634925" w:rsidP="0063492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Gabriela Bernarda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29DC85FB" w14:textId="622A2E4B" w:rsidR="00634925" w:rsidRPr="00490F9E" w:rsidRDefault="00634925" w:rsidP="0063492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Sandoval Diaz</w:t>
            </w:r>
          </w:p>
        </w:tc>
        <w:tc>
          <w:tcPr>
            <w:tcW w:w="2324" w:type="pct"/>
            <w:gridSpan w:val="2"/>
            <w:vAlign w:val="center"/>
          </w:tcPr>
          <w:p w14:paraId="5F7C95B5" w14:textId="073ED81A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Fundación Chay Austral</w:t>
            </w:r>
          </w:p>
        </w:tc>
      </w:tr>
      <w:tr w:rsidR="00634925" w:rsidRPr="009E59C8" w14:paraId="1C694556" w14:textId="64B1763F" w:rsidTr="003D056E">
        <w:trPr>
          <w:trHeight w:val="300"/>
        </w:trPr>
        <w:tc>
          <w:tcPr>
            <w:tcW w:w="237" w:type="pct"/>
            <w:vAlign w:val="center"/>
          </w:tcPr>
          <w:p w14:paraId="4ECFD83C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16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16A75F60" w14:textId="10F523A8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Lorena Paola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2E0296BB" w14:textId="27659F14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Zambrano Burbano</w:t>
            </w:r>
          </w:p>
        </w:tc>
        <w:tc>
          <w:tcPr>
            <w:tcW w:w="2324" w:type="pct"/>
            <w:gridSpan w:val="2"/>
            <w:vAlign w:val="center"/>
          </w:tcPr>
          <w:p w14:paraId="799BEC5D" w14:textId="00947AD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Red Nacional de Organizaciones Migrantes y </w:t>
            </w: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Promigrantes</w:t>
            </w:r>
            <w:proofErr w:type="spellEnd"/>
          </w:p>
        </w:tc>
      </w:tr>
      <w:tr w:rsidR="00634925" w:rsidRPr="009E59C8" w14:paraId="044FEDC3" w14:textId="24EAFD4A" w:rsidTr="00327F75">
        <w:trPr>
          <w:trHeight w:val="300"/>
        </w:trPr>
        <w:tc>
          <w:tcPr>
            <w:tcW w:w="5000" w:type="pct"/>
            <w:gridSpan w:val="5"/>
          </w:tcPr>
          <w:p w14:paraId="2EFB9355" w14:textId="792C962F" w:rsidR="00634925" w:rsidRPr="009E59C8" w:rsidRDefault="00634925" w:rsidP="0063492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  <w:t>Inasistencia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  <w:t>s</w:t>
            </w:r>
            <w:r w:rsidRPr="009E59C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</w:tr>
      <w:tr w:rsidR="00634925" w:rsidRPr="009E59C8" w14:paraId="1AD95642" w14:textId="2CB4556B" w:rsidTr="003D056E">
        <w:trPr>
          <w:trHeight w:val="300"/>
        </w:trPr>
        <w:tc>
          <w:tcPr>
            <w:tcW w:w="237" w:type="pct"/>
          </w:tcPr>
          <w:p w14:paraId="07B74D48" w14:textId="47E817FB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1E1C6E51" w14:textId="619A7EEE" w:rsidR="00634925" w:rsidRPr="00060434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70C0"/>
                <w:sz w:val="22"/>
                <w:szCs w:val="22"/>
                <w:lang w:eastAsia="es-CL"/>
              </w:rPr>
            </w:pPr>
            <w:r w:rsidRPr="00490F9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Patricia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43C0E4E1" w14:textId="7F045CBB" w:rsidR="00634925" w:rsidRPr="00060434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70C0"/>
                <w:sz w:val="22"/>
                <w:szCs w:val="22"/>
                <w:lang w:eastAsia="es-CL"/>
              </w:rPr>
            </w:pPr>
            <w:r w:rsidRPr="00490F9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Loredo Chupan</w:t>
            </w:r>
          </w:p>
        </w:tc>
        <w:tc>
          <w:tcPr>
            <w:tcW w:w="1162" w:type="pct"/>
            <w:vAlign w:val="center"/>
          </w:tcPr>
          <w:p w14:paraId="14B01868" w14:textId="65665DD4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Colectivo sin Fronteras</w:t>
            </w:r>
          </w:p>
        </w:tc>
        <w:tc>
          <w:tcPr>
            <w:tcW w:w="1162" w:type="pct"/>
            <w:vAlign w:val="center"/>
          </w:tcPr>
          <w:p w14:paraId="5A196234" w14:textId="3A9CA40F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Justificada</w:t>
            </w:r>
          </w:p>
        </w:tc>
      </w:tr>
      <w:tr w:rsidR="00634925" w:rsidRPr="009E59C8" w14:paraId="16D529DC" w14:textId="77777777" w:rsidTr="003D056E">
        <w:trPr>
          <w:trHeight w:val="300"/>
        </w:trPr>
        <w:tc>
          <w:tcPr>
            <w:tcW w:w="237" w:type="pct"/>
          </w:tcPr>
          <w:p w14:paraId="12E8043A" w14:textId="36DD86BB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69F6F17F" w14:textId="2F92E5CA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María Rocío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419B7977" w14:textId="3186346D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Menanteux</w:t>
            </w:r>
            <w:proofErr w:type="spellEnd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 Suazo</w:t>
            </w:r>
          </w:p>
        </w:tc>
        <w:tc>
          <w:tcPr>
            <w:tcW w:w="1162" w:type="pct"/>
            <w:vAlign w:val="center"/>
          </w:tcPr>
          <w:p w14:paraId="07F5BBA6" w14:textId="0495FC5D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Organización No Gubernamental de Desarrollo </w:t>
            </w: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Marq´ay</w:t>
            </w:r>
            <w:proofErr w:type="spellEnd"/>
          </w:p>
        </w:tc>
        <w:tc>
          <w:tcPr>
            <w:tcW w:w="1162" w:type="pct"/>
            <w:vAlign w:val="center"/>
          </w:tcPr>
          <w:p w14:paraId="048FAC64" w14:textId="70304AC3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Justificada</w:t>
            </w:r>
          </w:p>
        </w:tc>
      </w:tr>
      <w:tr w:rsidR="00634925" w:rsidRPr="009E59C8" w14:paraId="6C0FEE6E" w14:textId="77777777" w:rsidTr="003D056E">
        <w:trPr>
          <w:trHeight w:val="300"/>
        </w:trPr>
        <w:tc>
          <w:tcPr>
            <w:tcW w:w="237" w:type="pct"/>
          </w:tcPr>
          <w:p w14:paraId="009D5CB9" w14:textId="5B3942E6" w:rsidR="00634925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2FFADC48" w14:textId="4029C0C4" w:rsidR="00634925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Angélica Paola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45E17D0A" w14:textId="1CD4EF61" w:rsidR="00634925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Alvites </w:t>
            </w: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Bajadera</w:t>
            </w:r>
            <w:proofErr w:type="spellEnd"/>
          </w:p>
        </w:tc>
        <w:tc>
          <w:tcPr>
            <w:tcW w:w="1162" w:type="pct"/>
            <w:vAlign w:val="center"/>
          </w:tcPr>
          <w:p w14:paraId="7686C787" w14:textId="2FF01D5A" w:rsidR="00634925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Universidad Arturo Pratt. INTE</w:t>
            </w:r>
          </w:p>
        </w:tc>
        <w:tc>
          <w:tcPr>
            <w:tcW w:w="1162" w:type="pct"/>
            <w:vAlign w:val="center"/>
          </w:tcPr>
          <w:p w14:paraId="2BA174F0" w14:textId="5DA9B495" w:rsidR="00634925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Justificada</w:t>
            </w:r>
          </w:p>
        </w:tc>
      </w:tr>
      <w:tr w:rsidR="00634925" w:rsidRPr="009E59C8" w14:paraId="5D5F0701" w14:textId="77777777" w:rsidTr="003D056E">
        <w:trPr>
          <w:trHeight w:val="300"/>
        </w:trPr>
        <w:tc>
          <w:tcPr>
            <w:tcW w:w="237" w:type="pct"/>
          </w:tcPr>
          <w:p w14:paraId="50F38339" w14:textId="3EC8659F" w:rsidR="00634925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lastRenderedPageBreak/>
              <w:t>4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28FE02C7" w14:textId="4370B0C8" w:rsidR="00634925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490F9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Francisca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33BD5F04" w14:textId="553AB635" w:rsidR="00634925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490F9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Vargas Rivas</w:t>
            </w:r>
          </w:p>
        </w:tc>
        <w:tc>
          <w:tcPr>
            <w:tcW w:w="1162" w:type="pct"/>
            <w:vAlign w:val="center"/>
          </w:tcPr>
          <w:p w14:paraId="02F2E450" w14:textId="486CE905" w:rsidR="00634925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Universidad Diego Portales</w:t>
            </w:r>
          </w:p>
        </w:tc>
        <w:tc>
          <w:tcPr>
            <w:tcW w:w="1162" w:type="pct"/>
            <w:vAlign w:val="center"/>
          </w:tcPr>
          <w:p w14:paraId="3B2D8BF5" w14:textId="6D291F7B" w:rsidR="00634925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Justificada</w:t>
            </w:r>
          </w:p>
        </w:tc>
      </w:tr>
    </w:tbl>
    <w:p w14:paraId="4AFE9A36" w14:textId="60E1C8A9" w:rsidR="009E59C8" w:rsidRDefault="009E59C8" w:rsidP="00173A7E">
      <w:pPr>
        <w:rPr>
          <w:rFonts w:asciiTheme="majorHAnsi" w:eastAsia="Calibri" w:hAnsiTheme="majorHAnsi" w:cstheme="majorHAnsi"/>
          <w:b/>
          <w:bCs/>
          <w:color w:val="2F5496" w:themeColor="accent1" w:themeShade="BF"/>
          <w:sz w:val="22"/>
          <w:szCs w:val="22"/>
          <w:lang w:eastAsia="es-CL"/>
        </w:rPr>
      </w:pPr>
    </w:p>
    <w:p w14:paraId="50DBD755" w14:textId="77777777" w:rsidR="008A4978" w:rsidRDefault="008A4978" w:rsidP="00173A7E">
      <w:pPr>
        <w:rPr>
          <w:rFonts w:asciiTheme="majorHAnsi" w:eastAsia="Calibri" w:hAnsiTheme="majorHAnsi" w:cstheme="majorHAnsi"/>
          <w:b/>
          <w:bCs/>
          <w:color w:val="2F5496" w:themeColor="accent1" w:themeShade="BF"/>
          <w:sz w:val="22"/>
          <w:szCs w:val="22"/>
          <w:lang w:eastAsia="es-CL"/>
        </w:rPr>
      </w:pPr>
    </w:p>
    <w:p w14:paraId="0A823BB4" w14:textId="6917A415" w:rsidR="00173A7E" w:rsidRPr="009E59C8" w:rsidRDefault="00173A7E" w:rsidP="00173A7E">
      <w:pPr>
        <w:rPr>
          <w:rFonts w:asciiTheme="majorHAnsi" w:eastAsia="Calibri" w:hAnsiTheme="majorHAnsi" w:cstheme="majorHAnsi"/>
          <w:b/>
          <w:bCs/>
          <w:color w:val="2F5496" w:themeColor="accent1" w:themeShade="BF"/>
          <w:sz w:val="22"/>
          <w:szCs w:val="22"/>
          <w:lang w:eastAsia="es-CL"/>
        </w:rPr>
      </w:pPr>
      <w:r w:rsidRPr="009E59C8">
        <w:rPr>
          <w:rFonts w:asciiTheme="majorHAnsi" w:eastAsia="Calibri" w:hAnsiTheme="majorHAnsi" w:cstheme="majorHAnsi"/>
          <w:b/>
          <w:bCs/>
          <w:color w:val="2F5496" w:themeColor="accent1" w:themeShade="BF"/>
          <w:sz w:val="22"/>
          <w:szCs w:val="22"/>
          <w:lang w:eastAsia="es-CL"/>
        </w:rPr>
        <w:t>PROGRAMA</w:t>
      </w:r>
    </w:p>
    <w:p w14:paraId="413920D0" w14:textId="77777777" w:rsidR="00173A7E" w:rsidRPr="009E59C8" w:rsidRDefault="00173A7E" w:rsidP="00173A7E">
      <w:pPr>
        <w:rPr>
          <w:rFonts w:asciiTheme="majorHAnsi" w:eastAsia="Calibri" w:hAnsiTheme="majorHAnsi" w:cstheme="majorHAnsi"/>
          <w:b/>
          <w:bCs/>
          <w:sz w:val="22"/>
          <w:szCs w:val="22"/>
          <w:lang w:eastAsia="es-CL"/>
        </w:rPr>
      </w:pPr>
    </w:p>
    <w:p w14:paraId="7F205293" w14:textId="77777777" w:rsidR="002A5DEF" w:rsidRPr="009A4641" w:rsidRDefault="002A5DEF" w:rsidP="002A5DEF">
      <w:pPr>
        <w:rPr>
          <w:rFonts w:asciiTheme="majorHAnsi" w:eastAsia="Calibri" w:hAnsiTheme="majorHAnsi" w:cstheme="majorHAnsi"/>
          <w:lang w:eastAsia="es-CL"/>
        </w:rPr>
      </w:pPr>
      <w:r w:rsidRPr="009A4641">
        <w:rPr>
          <w:rFonts w:asciiTheme="majorHAnsi" w:eastAsia="Calibri" w:hAnsiTheme="majorHAnsi" w:cstheme="majorHAnsi"/>
          <w:lang w:eastAsia="es-CL"/>
        </w:rPr>
        <w:t xml:space="preserve">15:00. – Exposición por parte del </w:t>
      </w:r>
      <w:proofErr w:type="gramStart"/>
      <w:r w:rsidRPr="009A4641">
        <w:rPr>
          <w:rFonts w:asciiTheme="majorHAnsi" w:eastAsia="Calibri" w:hAnsiTheme="majorHAnsi" w:cstheme="majorHAnsi"/>
          <w:lang w:eastAsia="es-CL"/>
        </w:rPr>
        <w:t>Consejero</w:t>
      </w:r>
      <w:proofErr w:type="gramEnd"/>
      <w:r w:rsidRPr="009A4641">
        <w:rPr>
          <w:rFonts w:asciiTheme="majorHAnsi" w:eastAsia="Calibri" w:hAnsiTheme="majorHAnsi" w:cstheme="majorHAnsi"/>
          <w:lang w:eastAsia="es-CL"/>
        </w:rPr>
        <w:t xml:space="preserve"> Mao Francisco Santiago Montoya de la</w:t>
      </w:r>
    </w:p>
    <w:p w14:paraId="160CDCEC" w14:textId="77777777" w:rsidR="002A5DEF" w:rsidRPr="009A4641" w:rsidRDefault="002A5DEF" w:rsidP="002A5DEF">
      <w:pPr>
        <w:rPr>
          <w:rFonts w:asciiTheme="majorHAnsi" w:eastAsia="Calibri" w:hAnsiTheme="majorHAnsi" w:cstheme="majorHAnsi"/>
          <w:lang w:eastAsia="es-CL"/>
        </w:rPr>
      </w:pPr>
      <w:r w:rsidRPr="009A4641">
        <w:rPr>
          <w:rFonts w:asciiTheme="majorHAnsi" w:eastAsia="Calibri" w:hAnsiTheme="majorHAnsi" w:cstheme="majorHAnsi"/>
          <w:lang w:eastAsia="es-CL"/>
        </w:rPr>
        <w:t>propuesta de modificación de reglamento de COSOC.</w:t>
      </w:r>
    </w:p>
    <w:p w14:paraId="0684059B" w14:textId="77777777" w:rsidR="002A5DEF" w:rsidRPr="009A4641" w:rsidRDefault="002A5DEF" w:rsidP="002A5DEF">
      <w:pPr>
        <w:rPr>
          <w:rFonts w:asciiTheme="majorHAnsi" w:eastAsia="Calibri" w:hAnsiTheme="majorHAnsi" w:cstheme="majorHAnsi"/>
          <w:lang w:eastAsia="es-CL"/>
        </w:rPr>
      </w:pPr>
      <w:proofErr w:type="gramStart"/>
      <w:r w:rsidRPr="009A4641">
        <w:rPr>
          <w:rFonts w:asciiTheme="majorHAnsi" w:eastAsia="Calibri" w:hAnsiTheme="majorHAnsi" w:cstheme="majorHAnsi"/>
          <w:lang w:eastAsia="es-CL"/>
        </w:rPr>
        <w:t>15:45.-</w:t>
      </w:r>
      <w:proofErr w:type="gramEnd"/>
      <w:r w:rsidRPr="009A4641">
        <w:rPr>
          <w:rFonts w:asciiTheme="majorHAnsi" w:eastAsia="Calibri" w:hAnsiTheme="majorHAnsi" w:cstheme="majorHAnsi"/>
          <w:lang w:eastAsia="es-CL"/>
        </w:rPr>
        <w:t xml:space="preserve"> Elaboración Plan de trabajo del Consejo de la Sociedad Civil, año 2023, con foco en</w:t>
      </w:r>
    </w:p>
    <w:p w14:paraId="0F2EF311" w14:textId="11D7C3CF" w:rsidR="00D41A30" w:rsidRPr="009A4641" w:rsidRDefault="002A5DEF" w:rsidP="002A5DEF">
      <w:pPr>
        <w:rPr>
          <w:rFonts w:asciiTheme="majorHAnsi" w:eastAsia="Calibri" w:hAnsiTheme="majorHAnsi" w:cstheme="majorHAnsi"/>
          <w:lang w:eastAsia="es-CL"/>
        </w:rPr>
      </w:pPr>
      <w:r w:rsidRPr="009A4641">
        <w:rPr>
          <w:rFonts w:asciiTheme="majorHAnsi" w:eastAsia="Calibri" w:hAnsiTheme="majorHAnsi" w:cstheme="majorHAnsi"/>
          <w:lang w:eastAsia="es-CL"/>
        </w:rPr>
        <w:t>las comisiones por ejes prioritarios.</w:t>
      </w:r>
    </w:p>
    <w:p w14:paraId="4178745D" w14:textId="77777777" w:rsidR="002A5DEF" w:rsidRPr="009A4641" w:rsidRDefault="002A5DEF" w:rsidP="00173A7E">
      <w:pPr>
        <w:jc w:val="both"/>
        <w:rPr>
          <w:rFonts w:asciiTheme="majorHAnsi" w:hAnsiTheme="majorHAnsi" w:cstheme="majorHAnsi"/>
          <w:b/>
          <w:color w:val="2F5496" w:themeColor="accent1" w:themeShade="BF"/>
          <w:lang w:val="es-ES"/>
        </w:rPr>
      </w:pPr>
    </w:p>
    <w:p w14:paraId="141DA0CE" w14:textId="25AADDB1" w:rsidR="005F0DC9" w:rsidRPr="009A4641" w:rsidRDefault="005F0DC9" w:rsidP="002A5DEF">
      <w:pPr>
        <w:jc w:val="both"/>
        <w:rPr>
          <w:rFonts w:asciiTheme="majorHAnsi" w:hAnsiTheme="majorHAnsi" w:cstheme="majorHAnsi"/>
          <w:lang w:val="es-ES"/>
        </w:rPr>
      </w:pPr>
      <w:r w:rsidRPr="003D056E">
        <w:rPr>
          <w:rFonts w:asciiTheme="majorHAnsi" w:hAnsiTheme="majorHAnsi" w:cstheme="majorHAnsi"/>
          <w:b/>
          <w:bCs/>
          <w:color w:val="1F4E79" w:themeColor="accent5" w:themeShade="80"/>
          <w:lang w:val="es-ES"/>
        </w:rPr>
        <w:t xml:space="preserve">Sobre el </w:t>
      </w:r>
      <w:r w:rsidR="002A5DEF" w:rsidRPr="003D056E">
        <w:rPr>
          <w:rFonts w:asciiTheme="majorHAnsi" w:hAnsiTheme="majorHAnsi" w:cstheme="majorHAnsi"/>
          <w:b/>
          <w:bCs/>
          <w:color w:val="1F4E79" w:themeColor="accent5" w:themeShade="80"/>
          <w:lang w:val="es-ES"/>
        </w:rPr>
        <w:t>Reglamento:</w:t>
      </w:r>
      <w:r w:rsidR="002A5DEF" w:rsidRPr="009A4641">
        <w:rPr>
          <w:rFonts w:asciiTheme="majorHAnsi" w:hAnsiTheme="majorHAnsi" w:cstheme="majorHAnsi"/>
          <w:lang w:val="es-ES"/>
        </w:rPr>
        <w:t xml:space="preserve"> </w:t>
      </w:r>
      <w:r w:rsidRPr="009A4641">
        <w:rPr>
          <w:rFonts w:asciiTheme="majorHAnsi" w:hAnsiTheme="majorHAnsi" w:cstheme="majorHAnsi"/>
          <w:lang w:val="es-ES"/>
        </w:rPr>
        <w:t xml:space="preserve">El </w:t>
      </w:r>
      <w:proofErr w:type="gramStart"/>
      <w:r w:rsidRPr="009A4641">
        <w:rPr>
          <w:rFonts w:asciiTheme="majorHAnsi" w:hAnsiTheme="majorHAnsi" w:cstheme="majorHAnsi"/>
          <w:lang w:val="es-ES"/>
        </w:rPr>
        <w:t>Consejero</w:t>
      </w:r>
      <w:proofErr w:type="gramEnd"/>
      <w:r w:rsidRPr="009A4641">
        <w:rPr>
          <w:rFonts w:asciiTheme="majorHAnsi" w:hAnsiTheme="majorHAnsi" w:cstheme="majorHAnsi"/>
          <w:lang w:val="es-ES"/>
        </w:rPr>
        <w:t xml:space="preserve"> Mao Santiago realiza una presentación donde expone algunas observaciones y/o propuestas de modificaciones al Reglamento del COSOC,</w:t>
      </w:r>
      <w:r w:rsidR="00CE4D02" w:rsidRPr="009A4641">
        <w:rPr>
          <w:rFonts w:asciiTheme="majorHAnsi" w:hAnsiTheme="majorHAnsi" w:cstheme="majorHAnsi"/>
          <w:lang w:val="es-ES"/>
        </w:rPr>
        <w:t xml:space="preserve"> </w:t>
      </w:r>
      <w:r w:rsidRPr="009A4641">
        <w:rPr>
          <w:rFonts w:asciiTheme="majorHAnsi" w:hAnsiTheme="majorHAnsi" w:cstheme="majorHAnsi"/>
          <w:lang w:val="es-ES"/>
        </w:rPr>
        <w:t>desarrolladas por él y otros/as consejeros/as; tales como:</w:t>
      </w:r>
    </w:p>
    <w:p w14:paraId="123C53B2" w14:textId="77777777" w:rsidR="005F0DC9" w:rsidRPr="009A4641" w:rsidRDefault="005F0DC9" w:rsidP="002A5DEF">
      <w:pPr>
        <w:jc w:val="both"/>
        <w:rPr>
          <w:rFonts w:asciiTheme="majorHAnsi" w:hAnsiTheme="majorHAnsi" w:cstheme="majorHAnsi"/>
          <w:lang w:val="es-ES"/>
        </w:rPr>
      </w:pPr>
    </w:p>
    <w:p w14:paraId="4FAECD23" w14:textId="23DFE9F2" w:rsidR="005F0DC9" w:rsidRPr="009A4641" w:rsidRDefault="005F0DC9" w:rsidP="005F0DC9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A4641">
        <w:rPr>
          <w:rFonts w:asciiTheme="majorHAnsi" w:hAnsiTheme="majorHAnsi" w:cstheme="majorHAnsi"/>
          <w:color w:val="000000"/>
          <w:sz w:val="24"/>
          <w:szCs w:val="24"/>
        </w:rPr>
        <w:t xml:space="preserve">Incorporación de suplentes de </w:t>
      </w:r>
      <w:proofErr w:type="gramStart"/>
      <w:r w:rsidRPr="009A4641">
        <w:rPr>
          <w:rFonts w:asciiTheme="majorHAnsi" w:hAnsiTheme="majorHAnsi" w:cstheme="majorHAnsi"/>
          <w:color w:val="000000"/>
          <w:sz w:val="24"/>
          <w:szCs w:val="24"/>
        </w:rPr>
        <w:t>Consejeros</w:t>
      </w:r>
      <w:proofErr w:type="gramEnd"/>
      <w:r w:rsidRPr="009A4641">
        <w:rPr>
          <w:rFonts w:asciiTheme="majorHAnsi" w:hAnsiTheme="majorHAnsi" w:cstheme="majorHAnsi"/>
          <w:color w:val="000000"/>
          <w:sz w:val="24"/>
          <w:szCs w:val="24"/>
        </w:rPr>
        <w:t xml:space="preserve">/as </w:t>
      </w:r>
      <w:r w:rsidR="00CE4D02" w:rsidRPr="009A4641">
        <w:rPr>
          <w:rFonts w:asciiTheme="majorHAnsi" w:hAnsiTheme="majorHAnsi" w:cstheme="majorHAnsi"/>
          <w:color w:val="000000"/>
          <w:sz w:val="24"/>
          <w:szCs w:val="24"/>
        </w:rPr>
        <w:t>y</w:t>
      </w:r>
      <w:r w:rsidRPr="009A4641">
        <w:rPr>
          <w:rFonts w:asciiTheme="majorHAnsi" w:hAnsiTheme="majorHAnsi" w:cstheme="majorHAnsi"/>
          <w:color w:val="000000"/>
          <w:sz w:val="24"/>
          <w:szCs w:val="24"/>
        </w:rPr>
        <w:t xml:space="preserve"> solución </w:t>
      </w:r>
      <w:r w:rsidR="00CE4D02" w:rsidRPr="009A4641">
        <w:rPr>
          <w:rFonts w:asciiTheme="majorHAnsi" w:hAnsiTheme="majorHAnsi" w:cstheme="majorHAnsi"/>
          <w:color w:val="000000"/>
          <w:sz w:val="24"/>
          <w:szCs w:val="24"/>
        </w:rPr>
        <w:t>a un escenario de ausencia de la Presidenta.</w:t>
      </w:r>
    </w:p>
    <w:p w14:paraId="00008A71" w14:textId="77777777" w:rsidR="005F0DC9" w:rsidRPr="009A4641" w:rsidRDefault="005F0DC9" w:rsidP="005F0D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0B693739" w14:textId="620DF1DC" w:rsidR="00CE4D02" w:rsidRPr="009A4641" w:rsidRDefault="009A4641" w:rsidP="005F0DC9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Establecer</w:t>
      </w:r>
      <w:r w:rsidR="00CE4D02" w:rsidRPr="009A4641">
        <w:rPr>
          <w:rFonts w:asciiTheme="majorHAnsi" w:hAnsiTheme="majorHAnsi" w:cstheme="majorHAnsi"/>
          <w:color w:val="000000"/>
          <w:sz w:val="24"/>
          <w:szCs w:val="24"/>
        </w:rPr>
        <w:t xml:space="preserve"> más sesiones virtual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es </w:t>
      </w:r>
      <w:r w:rsidR="00CE4D02" w:rsidRPr="009A4641">
        <w:rPr>
          <w:rFonts w:asciiTheme="majorHAnsi" w:hAnsiTheme="majorHAnsi" w:cstheme="majorHAnsi"/>
          <w:color w:val="000000"/>
          <w:sz w:val="24"/>
          <w:szCs w:val="24"/>
        </w:rPr>
        <w:t xml:space="preserve">para que los/as consejeros/as de regiones diferentes a la Metropolitana tengan condiciones más igualitarias. </w:t>
      </w:r>
    </w:p>
    <w:p w14:paraId="5E78343C" w14:textId="77777777" w:rsidR="00CE4D02" w:rsidRPr="009A4641" w:rsidRDefault="00CE4D02" w:rsidP="00CE4D02">
      <w:pPr>
        <w:pStyle w:val="Prrafodelista"/>
        <w:rPr>
          <w:rFonts w:asciiTheme="majorHAnsi" w:hAnsiTheme="majorHAnsi" w:cstheme="majorHAnsi"/>
          <w:color w:val="000000"/>
          <w:sz w:val="24"/>
          <w:szCs w:val="24"/>
        </w:rPr>
      </w:pPr>
    </w:p>
    <w:p w14:paraId="29F4453D" w14:textId="70E5FA4C" w:rsidR="005F0DC9" w:rsidRPr="009A4641" w:rsidRDefault="00CE4D02" w:rsidP="005F0DC9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A4641">
        <w:rPr>
          <w:rFonts w:asciiTheme="majorHAnsi" w:hAnsiTheme="majorHAnsi" w:cstheme="majorHAnsi"/>
          <w:color w:val="000000"/>
          <w:sz w:val="24"/>
          <w:szCs w:val="24"/>
        </w:rPr>
        <w:t>Delimitar e</w:t>
      </w:r>
      <w:r w:rsidR="005F0DC9" w:rsidRPr="009A4641">
        <w:rPr>
          <w:rFonts w:asciiTheme="majorHAnsi" w:hAnsiTheme="majorHAnsi" w:cstheme="majorHAnsi"/>
          <w:color w:val="000000"/>
          <w:sz w:val="24"/>
          <w:szCs w:val="24"/>
        </w:rPr>
        <w:t xml:space="preserve">l carácter del </w:t>
      </w:r>
      <w:r w:rsidRPr="009A4641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="005F0DC9" w:rsidRPr="009A4641">
        <w:rPr>
          <w:rFonts w:asciiTheme="majorHAnsi" w:hAnsiTheme="majorHAnsi" w:cstheme="majorHAnsi"/>
          <w:color w:val="000000"/>
          <w:sz w:val="24"/>
          <w:szCs w:val="24"/>
        </w:rPr>
        <w:t>onsejo</w:t>
      </w:r>
      <w:r w:rsidR="00E23952" w:rsidRPr="009A4641">
        <w:rPr>
          <w:rFonts w:asciiTheme="majorHAnsi" w:hAnsiTheme="majorHAnsi" w:cstheme="majorHAnsi"/>
          <w:color w:val="000000"/>
          <w:sz w:val="24"/>
          <w:szCs w:val="24"/>
        </w:rPr>
        <w:t>;</w:t>
      </w:r>
      <w:r w:rsidRPr="009A4641">
        <w:rPr>
          <w:rFonts w:asciiTheme="majorHAnsi" w:hAnsiTheme="majorHAnsi" w:cstheme="majorHAnsi"/>
          <w:color w:val="000000"/>
          <w:sz w:val="24"/>
          <w:szCs w:val="24"/>
        </w:rPr>
        <w:t xml:space="preserve"> sus atribuciones.</w:t>
      </w:r>
      <w:r w:rsidR="005F0DC9" w:rsidRPr="009A464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1B10F5C0" w14:textId="77777777" w:rsidR="005F0DC9" w:rsidRPr="009A4641" w:rsidRDefault="005F0DC9" w:rsidP="005F0D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40BB24BC" w14:textId="4B0C2404" w:rsidR="00CE4D02" w:rsidRPr="009A4641" w:rsidRDefault="00CE4D02" w:rsidP="00CE4D02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A4641">
        <w:rPr>
          <w:rFonts w:asciiTheme="majorHAnsi" w:hAnsiTheme="majorHAnsi" w:cstheme="majorHAnsi"/>
          <w:color w:val="000000"/>
          <w:sz w:val="24"/>
          <w:szCs w:val="24"/>
        </w:rPr>
        <w:t>Reducir los plazos de la convocatoria de las sesiones ordinarias (actualmente 15 días hábiles) a 10 días hábiles y que las convocatorias se realicen vía correo electrónico.</w:t>
      </w:r>
    </w:p>
    <w:p w14:paraId="2F316283" w14:textId="77777777" w:rsidR="00CE4D02" w:rsidRPr="009A4641" w:rsidRDefault="00CE4D02" w:rsidP="00CE4D0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22AD02F" w14:textId="77777777" w:rsidR="00CE4D02" w:rsidRPr="009A4641" w:rsidRDefault="00CE4D02" w:rsidP="00CE4D02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A4641">
        <w:rPr>
          <w:rFonts w:asciiTheme="majorHAnsi" w:hAnsiTheme="majorHAnsi" w:cstheme="majorHAnsi"/>
          <w:color w:val="000000"/>
          <w:sz w:val="24"/>
          <w:szCs w:val="24"/>
        </w:rPr>
        <w:t>Regular el tiempo máximo para el inicio de la sesión, derechos de palabra, duración de las sesiones de las comisiones, etc.</w:t>
      </w:r>
    </w:p>
    <w:p w14:paraId="1F8175D1" w14:textId="77777777" w:rsidR="00CE4D02" w:rsidRPr="009A4641" w:rsidRDefault="00CE4D02" w:rsidP="00CE4D02">
      <w:pPr>
        <w:pStyle w:val="Prrafodelista"/>
        <w:rPr>
          <w:rFonts w:asciiTheme="majorHAnsi" w:hAnsiTheme="majorHAnsi" w:cstheme="majorHAnsi"/>
          <w:color w:val="000000"/>
          <w:sz w:val="24"/>
          <w:szCs w:val="24"/>
        </w:rPr>
      </w:pPr>
    </w:p>
    <w:p w14:paraId="19FC7C86" w14:textId="030E9EA5" w:rsidR="00CE4D02" w:rsidRPr="009A4641" w:rsidRDefault="003D056E" w:rsidP="00CE4D02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A4641">
        <w:rPr>
          <w:rFonts w:asciiTheme="majorHAnsi" w:hAnsiTheme="majorHAnsi" w:cstheme="majorHAnsi"/>
          <w:color w:val="000000"/>
          <w:sz w:val="24"/>
          <w:szCs w:val="24"/>
        </w:rPr>
        <w:t>Definir</w:t>
      </w:r>
      <w:r w:rsidR="00CE4D02" w:rsidRPr="009A4641">
        <w:rPr>
          <w:rFonts w:asciiTheme="majorHAnsi" w:hAnsiTheme="majorHAnsi" w:cstheme="majorHAnsi"/>
          <w:color w:val="000000"/>
          <w:sz w:val="24"/>
          <w:szCs w:val="24"/>
        </w:rPr>
        <w:t xml:space="preserve"> de forma más precisa las votaciones </w:t>
      </w:r>
    </w:p>
    <w:p w14:paraId="4824D087" w14:textId="77777777" w:rsidR="00CE4D02" w:rsidRPr="009A4641" w:rsidRDefault="00CE4D02" w:rsidP="002A5DEF">
      <w:pPr>
        <w:jc w:val="both"/>
        <w:rPr>
          <w:rFonts w:asciiTheme="majorHAnsi" w:hAnsiTheme="majorHAnsi" w:cstheme="majorHAnsi"/>
          <w:lang w:val="es-ES"/>
        </w:rPr>
      </w:pPr>
    </w:p>
    <w:p w14:paraId="086F068D" w14:textId="4C9E4FFE" w:rsidR="002A5DEF" w:rsidRPr="009A4641" w:rsidRDefault="00CE4D02" w:rsidP="002A5DEF">
      <w:pPr>
        <w:jc w:val="both"/>
        <w:rPr>
          <w:rFonts w:asciiTheme="majorHAnsi" w:hAnsiTheme="majorHAnsi" w:cstheme="majorHAnsi"/>
          <w:lang w:val="es-ES"/>
        </w:rPr>
      </w:pPr>
      <w:r w:rsidRPr="009A4641">
        <w:rPr>
          <w:rFonts w:asciiTheme="majorHAnsi" w:hAnsiTheme="majorHAnsi" w:cstheme="majorHAnsi"/>
          <w:lang w:val="es-ES"/>
        </w:rPr>
        <w:t>Se acuerda que en</w:t>
      </w:r>
      <w:r w:rsidR="002A5DEF" w:rsidRPr="009A4641">
        <w:rPr>
          <w:rFonts w:asciiTheme="majorHAnsi" w:hAnsiTheme="majorHAnsi" w:cstheme="majorHAnsi"/>
          <w:lang w:val="es-ES"/>
        </w:rPr>
        <w:t xml:space="preserve">tre los días 27 de febrero y 3 de marzo, se dará plazo para hacer observaciones a la propuesta del </w:t>
      </w:r>
      <w:proofErr w:type="gramStart"/>
      <w:r w:rsidR="002A5DEF" w:rsidRPr="009A4641">
        <w:rPr>
          <w:rFonts w:asciiTheme="majorHAnsi" w:hAnsiTheme="majorHAnsi" w:cstheme="majorHAnsi"/>
          <w:lang w:val="es-ES"/>
        </w:rPr>
        <w:t>Consejero</w:t>
      </w:r>
      <w:proofErr w:type="gramEnd"/>
      <w:r w:rsidR="002A5DEF" w:rsidRPr="009A4641">
        <w:rPr>
          <w:rFonts w:asciiTheme="majorHAnsi" w:hAnsiTheme="majorHAnsi" w:cstheme="majorHAnsi"/>
          <w:lang w:val="es-ES"/>
        </w:rPr>
        <w:t xml:space="preserve"> Mao Santiago sobre el reglamento. El 10 de febrero se llevará a cabo una sesión extraordinaria de forma virtual</w:t>
      </w:r>
      <w:r w:rsidRPr="009A4641">
        <w:rPr>
          <w:rFonts w:asciiTheme="majorHAnsi" w:hAnsiTheme="majorHAnsi" w:cstheme="majorHAnsi"/>
          <w:lang w:val="es-ES"/>
        </w:rPr>
        <w:t xml:space="preserve"> para entregar una propuesta definitiva y consensuada.</w:t>
      </w:r>
    </w:p>
    <w:p w14:paraId="32ED9A81" w14:textId="604D0CBB" w:rsidR="002A5DEF" w:rsidRPr="009A4641" w:rsidRDefault="002A5DEF" w:rsidP="002A5DEF">
      <w:pPr>
        <w:jc w:val="both"/>
        <w:rPr>
          <w:rFonts w:asciiTheme="majorHAnsi" w:hAnsiTheme="majorHAnsi" w:cstheme="majorHAnsi"/>
          <w:lang w:val="es-ES"/>
        </w:rPr>
      </w:pPr>
    </w:p>
    <w:p w14:paraId="06EE5D88" w14:textId="70CDD7E2" w:rsidR="002A5DEF" w:rsidRPr="009A4641" w:rsidRDefault="00CE4D02" w:rsidP="002A5DEF">
      <w:pPr>
        <w:jc w:val="both"/>
        <w:rPr>
          <w:rFonts w:asciiTheme="majorHAnsi" w:hAnsiTheme="majorHAnsi" w:cstheme="majorHAnsi"/>
          <w:lang w:val="es-ES"/>
        </w:rPr>
      </w:pPr>
      <w:r w:rsidRPr="0008632C">
        <w:rPr>
          <w:rFonts w:asciiTheme="majorHAnsi" w:hAnsiTheme="majorHAnsi" w:cstheme="majorHAnsi"/>
          <w:b/>
          <w:bCs/>
          <w:color w:val="1F4E79" w:themeColor="accent5" w:themeShade="80"/>
          <w:lang w:val="es-ES"/>
        </w:rPr>
        <w:t>Sobre el plan de trabajo</w:t>
      </w:r>
      <w:r w:rsidR="00E23952" w:rsidRPr="0008632C">
        <w:rPr>
          <w:rFonts w:asciiTheme="majorHAnsi" w:hAnsiTheme="majorHAnsi" w:cstheme="majorHAnsi"/>
          <w:b/>
          <w:bCs/>
          <w:color w:val="1F4E79" w:themeColor="accent5" w:themeShade="80"/>
          <w:lang w:val="es-ES"/>
        </w:rPr>
        <w:t>:</w:t>
      </w:r>
      <w:r w:rsidR="00E23952" w:rsidRPr="009A4641">
        <w:rPr>
          <w:rFonts w:asciiTheme="majorHAnsi" w:hAnsiTheme="majorHAnsi" w:cstheme="majorHAnsi"/>
          <w:lang w:val="es-ES"/>
        </w:rPr>
        <w:t xml:space="preserve"> </w:t>
      </w:r>
      <w:r w:rsidR="009A4641">
        <w:rPr>
          <w:rFonts w:asciiTheme="majorHAnsi" w:hAnsiTheme="majorHAnsi" w:cstheme="majorHAnsi"/>
          <w:lang w:val="es-ES"/>
        </w:rPr>
        <w:t xml:space="preserve">Se debate, </w:t>
      </w:r>
      <w:r w:rsidR="00C8569A">
        <w:rPr>
          <w:rFonts w:asciiTheme="majorHAnsi" w:hAnsiTheme="majorHAnsi" w:cstheme="majorHAnsi"/>
          <w:lang w:val="es-ES"/>
        </w:rPr>
        <w:t xml:space="preserve">y se logra acuerdo, </w:t>
      </w:r>
      <w:r w:rsidR="009A4641">
        <w:rPr>
          <w:rFonts w:asciiTheme="majorHAnsi" w:hAnsiTheme="majorHAnsi" w:cstheme="majorHAnsi"/>
          <w:lang w:val="es-ES"/>
        </w:rPr>
        <w:t xml:space="preserve">partiendo de los ejes de trabajo </w:t>
      </w:r>
      <w:r w:rsidR="00C8569A">
        <w:rPr>
          <w:rFonts w:asciiTheme="majorHAnsi" w:hAnsiTheme="majorHAnsi" w:cstheme="majorHAnsi"/>
          <w:lang w:val="es-ES"/>
        </w:rPr>
        <w:t xml:space="preserve">ya </w:t>
      </w:r>
      <w:r w:rsidR="009A4641">
        <w:rPr>
          <w:rFonts w:asciiTheme="majorHAnsi" w:hAnsiTheme="majorHAnsi" w:cstheme="majorHAnsi"/>
          <w:lang w:val="es-ES"/>
        </w:rPr>
        <w:t>expuestos en la primera sesión ordinaria</w:t>
      </w:r>
      <w:r w:rsidR="00C8569A">
        <w:rPr>
          <w:rFonts w:asciiTheme="majorHAnsi" w:hAnsiTheme="majorHAnsi" w:cstheme="majorHAnsi"/>
          <w:lang w:val="es-ES"/>
        </w:rPr>
        <w:t>, sobre</w:t>
      </w:r>
      <w:r w:rsidR="002A5DEF" w:rsidRPr="009A4641">
        <w:rPr>
          <w:rFonts w:asciiTheme="majorHAnsi" w:hAnsiTheme="majorHAnsi" w:cstheme="majorHAnsi"/>
          <w:lang w:val="es-ES"/>
        </w:rPr>
        <w:t xml:space="preserve"> la</w:t>
      </w:r>
      <w:r w:rsidR="00C8569A">
        <w:rPr>
          <w:rFonts w:asciiTheme="majorHAnsi" w:hAnsiTheme="majorHAnsi" w:cstheme="majorHAnsi"/>
          <w:lang w:val="es-ES"/>
        </w:rPr>
        <w:t xml:space="preserve"> conformación de las</w:t>
      </w:r>
      <w:r w:rsidR="002A5DEF" w:rsidRPr="009A4641">
        <w:rPr>
          <w:rFonts w:asciiTheme="majorHAnsi" w:hAnsiTheme="majorHAnsi" w:cstheme="majorHAnsi"/>
          <w:lang w:val="es-ES"/>
        </w:rPr>
        <w:t xml:space="preserve"> siguientes comisiones</w:t>
      </w:r>
      <w:r w:rsidR="003D056E">
        <w:rPr>
          <w:rFonts w:asciiTheme="majorHAnsi" w:hAnsiTheme="majorHAnsi" w:cstheme="majorHAnsi"/>
          <w:lang w:val="es-ES"/>
        </w:rPr>
        <w:t>:</w:t>
      </w:r>
    </w:p>
    <w:p w14:paraId="652C9F3E" w14:textId="7BE5F1B3" w:rsidR="002A5DEF" w:rsidRPr="009A4641" w:rsidRDefault="002A5DEF" w:rsidP="002A5DEF">
      <w:pPr>
        <w:jc w:val="both"/>
        <w:rPr>
          <w:rFonts w:asciiTheme="majorHAnsi" w:hAnsiTheme="majorHAnsi" w:cstheme="majorHAnsi"/>
          <w:lang w:val="es-ES"/>
        </w:rPr>
      </w:pPr>
    </w:p>
    <w:p w14:paraId="3F765A9C" w14:textId="77777777" w:rsidR="002A5DEF" w:rsidRPr="009A4641" w:rsidRDefault="002A5DEF" w:rsidP="002A5DEF">
      <w:pPr>
        <w:jc w:val="both"/>
        <w:rPr>
          <w:rFonts w:asciiTheme="majorHAnsi" w:hAnsiTheme="majorHAnsi" w:cstheme="majorHAnsi"/>
          <w:lang w:val="es-ES"/>
        </w:rPr>
      </w:pPr>
    </w:p>
    <w:p w14:paraId="29409E04" w14:textId="77777777" w:rsidR="002A5DEF" w:rsidRPr="009A4641" w:rsidRDefault="002A5DEF" w:rsidP="002A5DEF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A4641">
        <w:rPr>
          <w:rFonts w:asciiTheme="majorHAnsi" w:hAnsiTheme="majorHAnsi" w:cstheme="majorHAnsi"/>
          <w:sz w:val="24"/>
          <w:szCs w:val="24"/>
        </w:rPr>
        <w:t>Comisión Jurídica (asilo, refugio)</w:t>
      </w:r>
    </w:p>
    <w:p w14:paraId="2EFABEB2" w14:textId="77777777" w:rsidR="002A5DEF" w:rsidRPr="009A4641" w:rsidRDefault="002A5DEF" w:rsidP="002A5DEF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A4641">
        <w:rPr>
          <w:rFonts w:asciiTheme="majorHAnsi" w:hAnsiTheme="majorHAnsi" w:cstheme="majorHAnsi"/>
          <w:sz w:val="24"/>
          <w:szCs w:val="24"/>
        </w:rPr>
        <w:t>Comisión Administrativa (modernización, visas, tiempos, amparos)</w:t>
      </w:r>
    </w:p>
    <w:p w14:paraId="64728037" w14:textId="77777777" w:rsidR="002A5DEF" w:rsidRPr="009A4641" w:rsidRDefault="002A5DEF" w:rsidP="002A5DEF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A4641">
        <w:rPr>
          <w:rFonts w:asciiTheme="majorHAnsi" w:hAnsiTheme="majorHAnsi" w:cstheme="majorHAnsi"/>
          <w:sz w:val="24"/>
          <w:szCs w:val="24"/>
        </w:rPr>
        <w:t>Comisión Inclusión y Acogida Integral (incluye, género, trata, social)</w:t>
      </w:r>
    </w:p>
    <w:p w14:paraId="17AD97BF" w14:textId="6AFDA996" w:rsidR="002A5DEF" w:rsidRPr="009A4641" w:rsidRDefault="002A5DEF" w:rsidP="002A5DEF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A4641">
        <w:rPr>
          <w:rFonts w:asciiTheme="majorHAnsi" w:hAnsiTheme="majorHAnsi" w:cstheme="majorHAnsi"/>
          <w:sz w:val="24"/>
          <w:szCs w:val="24"/>
        </w:rPr>
        <w:lastRenderedPageBreak/>
        <w:t xml:space="preserve">Intersectorial </w:t>
      </w:r>
    </w:p>
    <w:p w14:paraId="79A34516" w14:textId="24885387" w:rsidR="002A5DEF" w:rsidRDefault="002A5DEF" w:rsidP="002A5DEF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A4641">
        <w:rPr>
          <w:rFonts w:asciiTheme="majorHAnsi" w:hAnsiTheme="majorHAnsi" w:cstheme="majorHAnsi"/>
          <w:sz w:val="24"/>
          <w:szCs w:val="24"/>
        </w:rPr>
        <w:t xml:space="preserve">Comunicaciones y participación. </w:t>
      </w:r>
    </w:p>
    <w:p w14:paraId="1CF924A8" w14:textId="2A1AD170" w:rsidR="00C8569A" w:rsidRDefault="00C8569A" w:rsidP="00C856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61E16EC8" w14:textId="56A71292" w:rsidR="00C8569A" w:rsidRDefault="00C8569A" w:rsidP="00C856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 acuerda, además, que cada comisión realizará previamente un diagnóstico.</w:t>
      </w:r>
    </w:p>
    <w:p w14:paraId="62805091" w14:textId="6F9FA93C" w:rsidR="00C8569A" w:rsidRDefault="00C8569A" w:rsidP="00C856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5B2C457A" w14:textId="7C15E8DB" w:rsidR="00C8569A" w:rsidRPr="0008632C" w:rsidRDefault="00C8569A" w:rsidP="00C856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bCs/>
          <w:color w:val="1F4E79" w:themeColor="accent5" w:themeShade="80"/>
        </w:rPr>
      </w:pPr>
      <w:r w:rsidRPr="0008632C">
        <w:rPr>
          <w:rFonts w:asciiTheme="majorHAnsi" w:hAnsiTheme="majorHAnsi" w:cstheme="majorHAnsi"/>
          <w:b/>
          <w:bCs/>
          <w:color w:val="1F4E79" w:themeColor="accent5" w:themeShade="80"/>
        </w:rPr>
        <w:t>Varios</w:t>
      </w:r>
    </w:p>
    <w:p w14:paraId="6F930813" w14:textId="76A9BE1B" w:rsidR="00C8569A" w:rsidRDefault="00C8569A" w:rsidP="00C856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2ABAA2EA" w14:textId="6220CF55" w:rsidR="00C8569A" w:rsidRPr="00C8569A" w:rsidRDefault="00C8569A" w:rsidP="00C8569A">
      <w:pPr>
        <w:pStyle w:val="Prrafodelista"/>
        <w:numPr>
          <w:ilvl w:val="0"/>
          <w:numId w:val="14"/>
        </w:numPr>
        <w:shd w:val="clear" w:color="auto" w:fill="FFFFFF"/>
        <w:rPr>
          <w:rFonts w:asciiTheme="majorHAnsi" w:hAnsiTheme="majorHAnsi" w:cstheme="majorHAnsi"/>
          <w:color w:val="222222"/>
        </w:rPr>
      </w:pPr>
      <w:r w:rsidRPr="00C8569A">
        <w:rPr>
          <w:rFonts w:asciiTheme="majorHAnsi" w:hAnsiTheme="majorHAnsi" w:cstheme="majorHAnsi"/>
          <w:sz w:val="24"/>
          <w:szCs w:val="24"/>
        </w:rPr>
        <w:t>Se informa sobre solicitud de</w:t>
      </w:r>
      <w:r w:rsidRPr="00C8569A">
        <w:rPr>
          <w:rFonts w:asciiTheme="majorHAnsi" w:hAnsiTheme="majorHAnsi" w:cstheme="majorHAnsi"/>
        </w:rPr>
        <w:t>l</w:t>
      </w:r>
      <w:r w:rsidRPr="00C8569A">
        <w:rPr>
          <w:rFonts w:asciiTheme="majorHAnsi" w:hAnsiTheme="majorHAnsi" w:cstheme="majorHAnsi"/>
          <w:color w:val="222222"/>
        </w:rPr>
        <w:t xml:space="preserve"> equipo de Vinculación del Proyecto Censo de Población, INE, para exponer ante el COSOC. El Censo, que será llevado a cabo en el año 2024, tiene como objetivo conocer la estructura actual de toda la población residente en el país y se está trabajando en procedimientos y protocolos para abordar los distintos grupos de población, entre ellos, las personas migrantes.</w:t>
      </w:r>
      <w:r>
        <w:rPr>
          <w:rFonts w:asciiTheme="majorHAnsi" w:hAnsiTheme="majorHAnsi" w:cstheme="majorHAnsi"/>
          <w:color w:val="222222"/>
        </w:rPr>
        <w:t xml:space="preserve"> La exposición sería tentativamente en la Tercera Sesión Ordinaria</w:t>
      </w:r>
    </w:p>
    <w:p w14:paraId="68EEFFBA" w14:textId="063308F6" w:rsidR="00C8569A" w:rsidRPr="00C8569A" w:rsidRDefault="00C8569A" w:rsidP="00C8569A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C8569A">
        <w:rPr>
          <w:rFonts w:asciiTheme="majorHAnsi" w:hAnsiTheme="majorHAnsi" w:cstheme="majorHAnsi"/>
        </w:rPr>
        <w:t>Se citará a reunión extraordinaria para revisión de Borrador Informe Cuenta Pública</w:t>
      </w:r>
      <w:r>
        <w:rPr>
          <w:rFonts w:asciiTheme="majorHAnsi" w:hAnsiTheme="majorHAnsi" w:cstheme="majorHAnsi"/>
        </w:rPr>
        <w:t>. Fecha tentativa: 31 de marzo.</w:t>
      </w:r>
    </w:p>
    <w:p w14:paraId="6C93B73A" w14:textId="601EB1AB" w:rsidR="00C8569A" w:rsidRPr="00C8569A" w:rsidRDefault="00C8569A" w:rsidP="00C8569A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 xml:space="preserve">En próximas sesiones se debe llegar a acuerdo en torno a la transmisión de reuniones y la manera de hacerlo. Se sugiere compartir transmisión online en la </w:t>
      </w:r>
      <w:r w:rsidRPr="00C8569A">
        <w:rPr>
          <w:rFonts w:asciiTheme="majorHAnsi" w:hAnsiTheme="majorHAnsi" w:cstheme="majorHAnsi"/>
        </w:rPr>
        <w:t>reunión extraordinaria para revisión de Borrador Informe Cuenta Pública</w:t>
      </w:r>
      <w:r w:rsidR="003D056E">
        <w:rPr>
          <w:rFonts w:asciiTheme="majorHAnsi" w:hAnsiTheme="majorHAnsi" w:cstheme="majorHAnsi"/>
        </w:rPr>
        <w:t>.</w:t>
      </w:r>
    </w:p>
    <w:p w14:paraId="079E60DF" w14:textId="77777777" w:rsidR="002A5DEF" w:rsidRPr="009A4641" w:rsidRDefault="002A5DEF" w:rsidP="002A5D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08498118" w14:textId="77777777" w:rsidR="002A5DEF" w:rsidRPr="009A4641" w:rsidRDefault="002A5DEF" w:rsidP="002A5DEF">
      <w:pPr>
        <w:jc w:val="both"/>
        <w:rPr>
          <w:rFonts w:asciiTheme="majorHAnsi" w:hAnsiTheme="majorHAnsi" w:cstheme="majorHAnsi"/>
          <w:lang w:val="es-ES"/>
        </w:rPr>
      </w:pPr>
    </w:p>
    <w:p w14:paraId="0F446414" w14:textId="4DC0035E" w:rsidR="00D41A30" w:rsidRDefault="00D41A30" w:rsidP="00173A7E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2B7AA214" w14:textId="1AA8B355" w:rsidR="004F444D" w:rsidRDefault="004F444D" w:rsidP="00173A7E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54F48417" w14:textId="77777777" w:rsidR="004F444D" w:rsidRDefault="004F444D" w:rsidP="00173A7E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2DDD137A" w14:textId="77777777" w:rsidR="0049402B" w:rsidRPr="009E59C8" w:rsidRDefault="0049402B" w:rsidP="00173A7E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86A3E45" w14:textId="77777777" w:rsidR="0082262F" w:rsidRPr="00327F75" w:rsidRDefault="0082262F" w:rsidP="00173A7E">
      <w:pPr>
        <w:jc w:val="both"/>
        <w:rPr>
          <w:rFonts w:asciiTheme="majorHAnsi" w:hAnsiTheme="majorHAnsi" w:cstheme="majorHAnsi"/>
          <w:b/>
          <w:color w:val="2F5496" w:themeColor="accent1" w:themeShade="BF"/>
          <w:sz w:val="22"/>
          <w:szCs w:val="22"/>
        </w:rPr>
      </w:pPr>
    </w:p>
    <w:sectPr w:rsidR="0082262F" w:rsidRPr="00327F7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9EDD" w14:textId="77777777" w:rsidR="005F0A5A" w:rsidRDefault="005F0A5A" w:rsidP="00B9631D">
      <w:r>
        <w:separator/>
      </w:r>
    </w:p>
  </w:endnote>
  <w:endnote w:type="continuationSeparator" w:id="0">
    <w:p w14:paraId="248FF418" w14:textId="77777777" w:rsidR="005F0A5A" w:rsidRDefault="005F0A5A" w:rsidP="00B9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CBDE" w14:textId="4F2B4965" w:rsidR="00B9631D" w:rsidRDefault="00B9631D">
    <w:pPr>
      <w:pStyle w:val="Piedepgina"/>
    </w:pPr>
    <w:r>
      <w:t xml:space="preserve">                                                             </w:t>
    </w:r>
    <w:r>
      <w:rPr>
        <w:noProof/>
      </w:rPr>
      <w:drawing>
        <wp:inline distT="0" distB="0" distL="0" distR="0" wp14:anchorId="50DAB3CA" wp14:editId="71303368">
          <wp:extent cx="1249680" cy="640080"/>
          <wp:effectExtent l="0" t="0" r="762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3241" w14:textId="77777777" w:rsidR="005F0A5A" w:rsidRDefault="005F0A5A" w:rsidP="00B9631D">
      <w:r>
        <w:separator/>
      </w:r>
    </w:p>
  </w:footnote>
  <w:footnote w:type="continuationSeparator" w:id="0">
    <w:p w14:paraId="081314C1" w14:textId="77777777" w:rsidR="005F0A5A" w:rsidRDefault="005F0A5A" w:rsidP="00B9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50EF" w14:textId="3C93176D" w:rsidR="00B9631D" w:rsidRDefault="00B9631D">
    <w:pPr>
      <w:pStyle w:val="Encabezado"/>
    </w:pPr>
    <w:r>
      <w:t xml:space="preserve">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1F697D9" wp14:editId="1C2C4536">
          <wp:extent cx="1701165" cy="1403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7550"/>
    <w:multiLevelType w:val="hybridMultilevel"/>
    <w:tmpl w:val="3146A5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349F"/>
    <w:multiLevelType w:val="hybridMultilevel"/>
    <w:tmpl w:val="D7CA0EC8"/>
    <w:lvl w:ilvl="0" w:tplc="9B6271D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74F2"/>
    <w:multiLevelType w:val="hybridMultilevel"/>
    <w:tmpl w:val="6BE219C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322"/>
    <w:multiLevelType w:val="hybridMultilevel"/>
    <w:tmpl w:val="2070C6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0B38"/>
    <w:multiLevelType w:val="hybridMultilevel"/>
    <w:tmpl w:val="368880E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203DD"/>
    <w:multiLevelType w:val="hybridMultilevel"/>
    <w:tmpl w:val="DEEEE862"/>
    <w:lvl w:ilvl="0" w:tplc="9B6271D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449"/>
    <w:multiLevelType w:val="hybridMultilevel"/>
    <w:tmpl w:val="B36476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34D6"/>
    <w:multiLevelType w:val="hybridMultilevel"/>
    <w:tmpl w:val="6FA821A0"/>
    <w:lvl w:ilvl="0" w:tplc="3D2AE00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160AC"/>
    <w:multiLevelType w:val="hybridMultilevel"/>
    <w:tmpl w:val="000AC3A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443FE"/>
    <w:multiLevelType w:val="hybridMultilevel"/>
    <w:tmpl w:val="5BAA10F0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22D0"/>
    <w:multiLevelType w:val="hybridMultilevel"/>
    <w:tmpl w:val="92AA03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0CC1"/>
    <w:multiLevelType w:val="hybridMultilevel"/>
    <w:tmpl w:val="FF4E0C2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77A11"/>
    <w:multiLevelType w:val="hybridMultilevel"/>
    <w:tmpl w:val="6AC8198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F3A07"/>
    <w:multiLevelType w:val="hybridMultilevel"/>
    <w:tmpl w:val="A76A06EA"/>
    <w:lvl w:ilvl="0" w:tplc="340A0011">
      <w:start w:val="1"/>
      <w:numFmt w:val="decimal"/>
      <w:lvlText w:val="%1)"/>
      <w:lvlJc w:val="left"/>
      <w:pPr>
        <w:ind w:left="502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9543054">
    <w:abstractNumId w:val="13"/>
  </w:num>
  <w:num w:numId="2" w16cid:durableId="833835099">
    <w:abstractNumId w:val="6"/>
  </w:num>
  <w:num w:numId="3" w16cid:durableId="2053337760">
    <w:abstractNumId w:val="4"/>
  </w:num>
  <w:num w:numId="4" w16cid:durableId="1211185358">
    <w:abstractNumId w:val="2"/>
  </w:num>
  <w:num w:numId="5" w16cid:durableId="1442259445">
    <w:abstractNumId w:val="11"/>
  </w:num>
  <w:num w:numId="6" w16cid:durableId="824778191">
    <w:abstractNumId w:val="10"/>
  </w:num>
  <w:num w:numId="7" w16cid:durableId="2146727521">
    <w:abstractNumId w:val="1"/>
  </w:num>
  <w:num w:numId="8" w16cid:durableId="934634499">
    <w:abstractNumId w:val="5"/>
  </w:num>
  <w:num w:numId="9" w16cid:durableId="1653675522">
    <w:abstractNumId w:val="8"/>
  </w:num>
  <w:num w:numId="10" w16cid:durableId="1307054847">
    <w:abstractNumId w:val="12"/>
  </w:num>
  <w:num w:numId="11" w16cid:durableId="1953173138">
    <w:abstractNumId w:val="7"/>
  </w:num>
  <w:num w:numId="12" w16cid:durableId="131870354">
    <w:abstractNumId w:val="9"/>
  </w:num>
  <w:num w:numId="13" w16cid:durableId="329799913">
    <w:abstractNumId w:val="3"/>
  </w:num>
  <w:num w:numId="14" w16cid:durableId="179759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E0"/>
    <w:rsid w:val="00005A4B"/>
    <w:rsid w:val="00014A5B"/>
    <w:rsid w:val="00060434"/>
    <w:rsid w:val="00081A5B"/>
    <w:rsid w:val="0008632C"/>
    <w:rsid w:val="00170CA8"/>
    <w:rsid w:val="00173A7E"/>
    <w:rsid w:val="001D4EDD"/>
    <w:rsid w:val="00205F41"/>
    <w:rsid w:val="002A5DEF"/>
    <w:rsid w:val="00302D7A"/>
    <w:rsid w:val="00327F75"/>
    <w:rsid w:val="003A4EA9"/>
    <w:rsid w:val="003D056E"/>
    <w:rsid w:val="003D2027"/>
    <w:rsid w:val="00447AFE"/>
    <w:rsid w:val="00487125"/>
    <w:rsid w:val="00490F9E"/>
    <w:rsid w:val="0049402B"/>
    <w:rsid w:val="004B4D44"/>
    <w:rsid w:val="004B6715"/>
    <w:rsid w:val="004C6F62"/>
    <w:rsid w:val="004E21EB"/>
    <w:rsid w:val="004E693C"/>
    <w:rsid w:val="004F444D"/>
    <w:rsid w:val="005F0A5A"/>
    <w:rsid w:val="005F0DC9"/>
    <w:rsid w:val="006138F8"/>
    <w:rsid w:val="00634925"/>
    <w:rsid w:val="006772AE"/>
    <w:rsid w:val="00683AFC"/>
    <w:rsid w:val="006B53CE"/>
    <w:rsid w:val="0077444B"/>
    <w:rsid w:val="007F4360"/>
    <w:rsid w:val="0082262F"/>
    <w:rsid w:val="00895A2B"/>
    <w:rsid w:val="008A4978"/>
    <w:rsid w:val="008A6415"/>
    <w:rsid w:val="00945E89"/>
    <w:rsid w:val="00957F13"/>
    <w:rsid w:val="00986F51"/>
    <w:rsid w:val="009A4641"/>
    <w:rsid w:val="009E59C8"/>
    <w:rsid w:val="00A8677C"/>
    <w:rsid w:val="00B009FA"/>
    <w:rsid w:val="00B9631D"/>
    <w:rsid w:val="00C8569A"/>
    <w:rsid w:val="00CA5F11"/>
    <w:rsid w:val="00CE4D02"/>
    <w:rsid w:val="00CF539B"/>
    <w:rsid w:val="00D02DE0"/>
    <w:rsid w:val="00D24835"/>
    <w:rsid w:val="00D41A30"/>
    <w:rsid w:val="00D77093"/>
    <w:rsid w:val="00DE0609"/>
    <w:rsid w:val="00E23952"/>
    <w:rsid w:val="00F04EE9"/>
    <w:rsid w:val="00F12B8B"/>
    <w:rsid w:val="00FD1861"/>
    <w:rsid w:val="00FE3863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25EE"/>
  <w15:chartTrackingRefBased/>
  <w15:docId w15:val="{D9C2FF6E-2438-4443-9FE5-DB188084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631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9631D"/>
  </w:style>
  <w:style w:type="paragraph" w:styleId="Piedepgina">
    <w:name w:val="footer"/>
    <w:basedOn w:val="Normal"/>
    <w:link w:val="PiedepginaCar"/>
    <w:uiPriority w:val="99"/>
    <w:unhideWhenUsed/>
    <w:rsid w:val="00B9631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631D"/>
  </w:style>
  <w:style w:type="paragraph" w:styleId="Prrafodelista">
    <w:name w:val="List Paragraph"/>
    <w:basedOn w:val="Normal"/>
    <w:uiPriority w:val="34"/>
    <w:qFormat/>
    <w:rsid w:val="008226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Dilla</dc:creator>
  <cp:keywords/>
  <dc:description/>
  <cp:lastModifiedBy>Charlene Dilla</cp:lastModifiedBy>
  <cp:revision>6</cp:revision>
  <cp:lastPrinted>2022-12-26T17:48:00Z</cp:lastPrinted>
  <dcterms:created xsi:type="dcterms:W3CDTF">2023-03-03T18:31:00Z</dcterms:created>
  <dcterms:modified xsi:type="dcterms:W3CDTF">2023-03-03T20:25:00Z</dcterms:modified>
</cp:coreProperties>
</file>